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72" w:rsidRPr="00736272" w:rsidRDefault="00736272" w:rsidP="00736272">
      <w:pPr>
        <w:widowControl/>
        <w:spacing w:line="400" w:lineRule="exact"/>
        <w:jc w:val="left"/>
        <w:rPr>
          <w:rFonts w:ascii="宋体" w:eastAsia="宋体" w:hAnsi="宋体" w:hint="eastAsia"/>
          <w:b/>
          <w:sz w:val="28"/>
          <w:u w:val="single"/>
        </w:rPr>
      </w:pPr>
      <w:r>
        <w:rPr>
          <w:rFonts w:ascii="宋体" w:eastAsia="宋体" w:hAnsi="宋体" w:hint="eastAsia"/>
          <w:b/>
          <w:sz w:val="28"/>
          <w:u w:val="single"/>
        </w:rPr>
        <w:t>附件1</w:t>
      </w:r>
    </w:p>
    <w:tbl>
      <w:tblPr>
        <w:tblpPr w:leftFromText="180" w:rightFromText="180" w:vertAnchor="text" w:tblpXSpec="center" w:tblpY="419"/>
        <w:tblW w:w="9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277"/>
        <w:gridCol w:w="889"/>
        <w:gridCol w:w="953"/>
        <w:gridCol w:w="546"/>
        <w:gridCol w:w="1014"/>
        <w:gridCol w:w="992"/>
        <w:gridCol w:w="127"/>
        <w:gridCol w:w="2614"/>
      </w:tblGrid>
      <w:tr w:rsidR="00736272" w:rsidRPr="00736272" w:rsidTr="00736272">
        <w:trPr>
          <w:trHeight w:val="737"/>
        </w:trPr>
        <w:tc>
          <w:tcPr>
            <w:tcW w:w="993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32"/>
                <w:szCs w:val="24"/>
              </w:rPr>
              <w:t>会</w:t>
            </w:r>
            <w:r w:rsidRPr="00736272">
              <w:rPr>
                <w:rFonts w:ascii="Times New Roman" w:eastAsia="宋体" w:hAnsi="Times New Roman" w:cs="Times New Roman"/>
                <w:b/>
                <w:sz w:val="32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32"/>
                <w:szCs w:val="24"/>
              </w:rPr>
              <w:t>议</w:t>
            </w:r>
            <w:r w:rsidRPr="00736272">
              <w:rPr>
                <w:rFonts w:ascii="Times New Roman" w:eastAsia="宋体" w:hAnsi="Times New Roman" w:cs="Times New Roman"/>
                <w:b/>
                <w:sz w:val="32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32"/>
                <w:szCs w:val="24"/>
              </w:rPr>
              <w:t>回</w:t>
            </w:r>
            <w:r w:rsidRPr="00736272">
              <w:rPr>
                <w:rFonts w:ascii="Times New Roman" w:eastAsia="宋体" w:hAnsi="Times New Roman" w:cs="Times New Roman"/>
                <w:b/>
                <w:sz w:val="32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32"/>
                <w:szCs w:val="24"/>
              </w:rPr>
              <w:t>执</w:t>
            </w:r>
            <w:r w:rsidRPr="00736272">
              <w:rPr>
                <w:rFonts w:ascii="Times New Roman" w:eastAsia="宋体" w:hAnsi="Times New Roman" w:cs="Times New Roman"/>
                <w:b/>
                <w:sz w:val="32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32"/>
                <w:szCs w:val="24"/>
              </w:rPr>
              <w:t>单</w:t>
            </w:r>
          </w:p>
        </w:tc>
      </w:tr>
      <w:tr w:rsidR="00736272" w:rsidRPr="00736272" w:rsidTr="00736272">
        <w:trPr>
          <w:trHeight w:val="888"/>
        </w:trPr>
        <w:tc>
          <w:tcPr>
            <w:tcW w:w="5190" w:type="dxa"/>
            <w:gridSpan w:val="5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36272" w:rsidRPr="00736272" w:rsidRDefault="00736272" w:rsidP="00736272">
            <w:pPr>
              <w:widowControl/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bidi="zh-CN"/>
              </w:rPr>
              <w:t>单位名称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  <w:t>:</w:t>
            </w:r>
          </w:p>
        </w:tc>
        <w:tc>
          <w:tcPr>
            <w:tcW w:w="4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36272" w:rsidRPr="00736272" w:rsidRDefault="00736272" w:rsidP="00736272">
            <w:pPr>
              <w:widowControl/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bidi="zh-CN"/>
              </w:rPr>
              <w:t>会议费发票抬头：</w:t>
            </w:r>
          </w:p>
          <w:p w:rsidR="00736272" w:rsidRPr="00736272" w:rsidRDefault="00736272" w:rsidP="00736272">
            <w:pPr>
              <w:widowControl/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</w:pPr>
          </w:p>
          <w:p w:rsidR="00736272" w:rsidRPr="00736272" w:rsidRDefault="00736272" w:rsidP="00736272">
            <w:pPr>
              <w:widowControl/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bidi="zh-CN"/>
              </w:rPr>
              <w:t>纳税人识别号：</w:t>
            </w:r>
          </w:p>
        </w:tc>
      </w:tr>
      <w:tr w:rsidR="00736272" w:rsidRPr="00736272" w:rsidTr="00736272">
        <w:trPr>
          <w:trHeight w:val="426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bidi="zh-CN"/>
              </w:rPr>
              <w:t>姓名</w:t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bidi="zh-CN"/>
              </w:rPr>
              <w:t>单位及部门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bidi="zh-CN"/>
              </w:rPr>
              <w:t>职务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  <w:t>/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bidi="zh-CN"/>
              </w:rPr>
              <w:t>职称</w:t>
            </w:r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bidi="zh-CN"/>
              </w:rPr>
              <w:t>联络电话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  <w:t>/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bidi="zh-CN"/>
              </w:rPr>
              <w:t>手机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</w:pP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  <w:lang w:bidi="zh-CN"/>
              </w:rPr>
              <w:t>E-MAIL</w:t>
            </w:r>
          </w:p>
        </w:tc>
      </w:tr>
      <w:tr w:rsidR="00736272" w:rsidRPr="00736272" w:rsidTr="00736272">
        <w:trPr>
          <w:trHeight w:val="460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</w:tr>
      <w:tr w:rsidR="00736272" w:rsidRPr="00736272" w:rsidTr="00736272">
        <w:trPr>
          <w:trHeight w:val="460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</w:tr>
      <w:tr w:rsidR="00736272" w:rsidRPr="00736272" w:rsidTr="00736272">
        <w:trPr>
          <w:trHeight w:val="488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36272" w:rsidRPr="00736272" w:rsidRDefault="00736272" w:rsidP="0073627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  <w:lang w:bidi="zh-CN"/>
              </w:rPr>
            </w:pPr>
          </w:p>
        </w:tc>
      </w:tr>
      <w:tr w:rsidR="00736272" w:rsidRPr="00736272" w:rsidTr="00736272">
        <w:trPr>
          <w:trHeight w:val="1072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spacing w:line="280" w:lineRule="atLeas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是否需要</w:t>
            </w:r>
          </w:p>
          <w:p w:rsidR="00736272" w:rsidRPr="00736272" w:rsidRDefault="00736272" w:rsidP="00736272">
            <w:pPr>
              <w:spacing w:line="280" w:lineRule="atLeas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会务组预定酒店</w:t>
            </w:r>
          </w:p>
        </w:tc>
        <w:tc>
          <w:tcPr>
            <w:tcW w:w="84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ind w:left="74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□</w:t>
            </w:r>
            <w:r w:rsidRPr="00736272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是</w:t>
            </w:r>
            <w:r w:rsidRPr="00736272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 xml:space="preserve">           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□</w:t>
            </w:r>
            <w:r w:rsidRPr="00736272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否</w:t>
            </w:r>
          </w:p>
        </w:tc>
      </w:tr>
      <w:tr w:rsidR="00736272" w:rsidRPr="00736272" w:rsidTr="00736272">
        <w:trPr>
          <w:trHeight w:val="510"/>
        </w:trPr>
        <w:tc>
          <w:tcPr>
            <w:tcW w:w="9936" w:type="dxa"/>
            <w:gridSpan w:val="9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736272" w:rsidRPr="00736272" w:rsidRDefault="00736272" w:rsidP="0073627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酒店预定联</w:t>
            </w:r>
          </w:p>
        </w:tc>
      </w:tr>
      <w:tr w:rsidR="00736272" w:rsidRPr="00736272" w:rsidTr="00736272">
        <w:trPr>
          <w:trHeight w:val="964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住宿联络人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ind w:firstLineChars="13" w:firstLine="31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联系电话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ind w:firstLineChars="15" w:firstLine="30"/>
              <w:jc w:val="center"/>
              <w:rPr>
                <w:rFonts w:ascii="Times New Roman" w:eastAsia="宋体" w:hAnsi="Times New Roman" w:cs="Times New Roman"/>
                <w:b/>
                <w:sz w:val="20"/>
                <w:szCs w:val="24"/>
              </w:rPr>
            </w:pPr>
            <w:r w:rsidRPr="00736272">
              <w:rPr>
                <w:rFonts w:ascii="Times New Roman" w:eastAsia="宋体" w:hAnsi="Times New Roman" w:cs="Times New Roman"/>
                <w:b/>
                <w:sz w:val="20"/>
                <w:szCs w:val="24"/>
              </w:rPr>
              <w:t>E-MAIL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36272" w:rsidRPr="00736272" w:rsidTr="00736272">
        <w:trPr>
          <w:trHeight w:val="1072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酒店名称</w:t>
            </w:r>
          </w:p>
        </w:tc>
        <w:tc>
          <w:tcPr>
            <w:tcW w:w="84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ind w:firstLineChars="307" w:firstLine="74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□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u w:val="single"/>
              </w:rPr>
              <w:t>新希望皇冠假日酒店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□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u w:val="single"/>
              </w:rPr>
              <w:t>新希望中心假日酒店</w:t>
            </w:r>
          </w:p>
        </w:tc>
      </w:tr>
      <w:tr w:rsidR="00736272" w:rsidRPr="00736272" w:rsidTr="00736272">
        <w:trPr>
          <w:trHeight w:val="1072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房型及数量</w:t>
            </w:r>
          </w:p>
        </w:tc>
        <w:tc>
          <w:tcPr>
            <w:tcW w:w="84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ind w:firstLineChars="307" w:firstLine="74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  <w:u w:val="single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□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双床间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  <w:u w:val="single"/>
              </w:rPr>
              <w:t xml:space="preserve">     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间</w:t>
            </w:r>
          </w:p>
          <w:p w:rsidR="00736272" w:rsidRPr="00736272" w:rsidRDefault="00736272" w:rsidP="00736272">
            <w:pPr>
              <w:spacing w:line="480" w:lineRule="auto"/>
              <w:ind w:firstLineChars="307" w:firstLine="74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  <w:u w:val="single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□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单人大床房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间</w:t>
            </w:r>
          </w:p>
        </w:tc>
      </w:tr>
      <w:tr w:rsidR="00736272" w:rsidRPr="00736272" w:rsidTr="00736272">
        <w:trPr>
          <w:trHeight w:val="850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入住时间</w:t>
            </w:r>
          </w:p>
        </w:tc>
        <w:tc>
          <w:tcPr>
            <w:tcW w:w="84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2019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5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736272" w:rsidRPr="00736272" w:rsidTr="00736272">
        <w:trPr>
          <w:trHeight w:val="850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退房时间</w:t>
            </w:r>
          </w:p>
        </w:tc>
        <w:tc>
          <w:tcPr>
            <w:tcW w:w="84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2019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5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 w:rsidRPr="0073627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736272" w:rsidRPr="00736272" w:rsidTr="00736272">
        <w:trPr>
          <w:trHeight w:val="850"/>
        </w:trPr>
        <w:tc>
          <w:tcPr>
            <w:tcW w:w="152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627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备注信息</w:t>
            </w:r>
          </w:p>
        </w:tc>
        <w:tc>
          <w:tcPr>
            <w:tcW w:w="84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36272" w:rsidRPr="00736272" w:rsidRDefault="00736272" w:rsidP="0073627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736272" w:rsidRPr="00736272" w:rsidTr="00736272">
        <w:trPr>
          <w:trHeight w:val="680"/>
        </w:trPr>
        <w:tc>
          <w:tcPr>
            <w:tcW w:w="9936" w:type="dxa"/>
            <w:gridSpan w:val="9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36272" w:rsidRDefault="00736272" w:rsidP="00736272">
            <w:pPr>
              <w:spacing w:line="480" w:lineRule="auto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736272">
              <w:rPr>
                <w:rFonts w:ascii="宋体" w:eastAsia="宋体" w:hAnsi="宋体" w:cs="Times New Roman" w:hint="eastAsia"/>
                <w:b/>
                <w:sz w:val="24"/>
              </w:rPr>
              <w:t>如有已报名的参会嘉宾需预定酒店，仅填写回执中“酒店预定联”即可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；</w:t>
            </w:r>
          </w:p>
          <w:p w:rsidR="00736272" w:rsidRPr="00736272" w:rsidRDefault="00736272" w:rsidP="00736272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以上两所酒店与会场在同一栋楼</w:t>
            </w:r>
            <w:bookmarkStart w:id="0" w:name="_GoBack"/>
            <w:bookmarkEnd w:id="0"/>
          </w:p>
        </w:tc>
      </w:tr>
    </w:tbl>
    <w:p w:rsidR="00736272" w:rsidRPr="00736272" w:rsidRDefault="00736272" w:rsidP="00736272">
      <w:pPr>
        <w:widowControl/>
        <w:spacing w:line="60" w:lineRule="atLeast"/>
        <w:jc w:val="left"/>
        <w:rPr>
          <w:rFonts w:ascii="宋体" w:eastAsia="宋体" w:hAnsi="宋体" w:cs="Times New Roman"/>
          <w:b/>
          <w:sz w:val="4"/>
          <w:u w:val="single"/>
        </w:rPr>
      </w:pPr>
    </w:p>
    <w:p w:rsidR="002D011B" w:rsidRPr="00736272" w:rsidRDefault="00736272" w:rsidP="00736272">
      <w:pPr>
        <w:widowControl/>
        <w:spacing w:beforeLines="50" w:before="156"/>
        <w:ind w:firstLineChars="200" w:firstLine="482"/>
        <w:jc w:val="left"/>
        <w:rPr>
          <w:rFonts w:ascii="宋体" w:eastAsia="宋体" w:hAnsi="宋体" w:cs="Times New Roman" w:hint="eastAsia"/>
          <w:b/>
          <w:sz w:val="24"/>
        </w:rPr>
      </w:pPr>
      <w:r w:rsidRPr="00736272">
        <w:rPr>
          <w:rFonts w:ascii="宋体" w:eastAsia="宋体" w:hAnsi="宋体" w:cs="Times New Roman" w:hint="eastAsia"/>
          <w:b/>
          <w:sz w:val="24"/>
        </w:rPr>
        <w:t>因会场容量有限，请务必在</w:t>
      </w:r>
      <w:r w:rsidRPr="00736272">
        <w:rPr>
          <w:rFonts w:ascii="宋体" w:eastAsia="宋体" w:hAnsi="宋体" w:cs="Times New Roman" w:hint="eastAsia"/>
          <w:b/>
          <w:sz w:val="24"/>
          <w:u w:val="single"/>
        </w:rPr>
        <w:t xml:space="preserve"> 2019 年 4 月 30 日之前</w:t>
      </w:r>
      <w:r w:rsidRPr="00736272">
        <w:rPr>
          <w:rFonts w:ascii="宋体" w:eastAsia="宋体" w:hAnsi="宋体" w:cs="Times New Roman" w:hint="eastAsia"/>
          <w:b/>
          <w:sz w:val="24"/>
        </w:rPr>
        <w:t>反馈参会回执</w:t>
      </w:r>
    </w:p>
    <w:sectPr w:rsidR="002D011B" w:rsidRPr="00736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15" w:rsidRDefault="00CC2915" w:rsidP="0027451E">
      <w:pPr>
        <w:ind w:firstLine="480"/>
      </w:pPr>
      <w:r>
        <w:separator/>
      </w:r>
    </w:p>
  </w:endnote>
  <w:endnote w:type="continuationSeparator" w:id="0">
    <w:p w:rsidR="00CC2915" w:rsidRDefault="00CC2915" w:rsidP="0027451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清刻本悦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1E" w:rsidRDefault="0027451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1E" w:rsidRDefault="0027451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1E" w:rsidRDefault="0027451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15" w:rsidRDefault="00CC2915" w:rsidP="0027451E">
      <w:pPr>
        <w:ind w:firstLine="480"/>
      </w:pPr>
      <w:r>
        <w:separator/>
      </w:r>
    </w:p>
  </w:footnote>
  <w:footnote w:type="continuationSeparator" w:id="0">
    <w:p w:rsidR="00CC2915" w:rsidRDefault="00CC2915" w:rsidP="0027451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1E" w:rsidRDefault="0027451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1E" w:rsidRDefault="0027451E" w:rsidP="0073627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1E" w:rsidRDefault="0027451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3D"/>
    <w:rsid w:val="002249BA"/>
    <w:rsid w:val="0027451E"/>
    <w:rsid w:val="002D011B"/>
    <w:rsid w:val="002E0579"/>
    <w:rsid w:val="00736272"/>
    <w:rsid w:val="00887F68"/>
    <w:rsid w:val="008E7C50"/>
    <w:rsid w:val="00911FD5"/>
    <w:rsid w:val="00987168"/>
    <w:rsid w:val="00A936B5"/>
    <w:rsid w:val="00BD5B60"/>
    <w:rsid w:val="00CC2915"/>
    <w:rsid w:val="00CE09D9"/>
    <w:rsid w:val="00E2323D"/>
    <w:rsid w:val="00E9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7060"/>
  <w15:chartTrackingRefBased/>
  <w15:docId w15:val="{D04EC90A-97FB-46E2-AC6E-369BF288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2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579"/>
    <w:pPr>
      <w:keepNext/>
      <w:keepLines/>
      <w:spacing w:before="100" w:beforeAutospacing="1"/>
      <w:outlineLvl w:val="0"/>
    </w:pPr>
    <w:rPr>
      <w:rFonts w:eastAsia="方正清刻本悦宋简体"/>
      <w:b/>
      <w:bCs/>
      <w:kern w:val="44"/>
      <w:sz w:val="2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579"/>
    <w:pPr>
      <w:keepNext/>
      <w:keepLines/>
      <w:outlineLvl w:val="2"/>
    </w:pPr>
    <w:rPr>
      <w:rFonts w:eastAsia="方正清刻本悦宋简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579"/>
    <w:rPr>
      <w:rFonts w:eastAsia="方正清刻本悦宋简体"/>
      <w:b/>
      <w:bCs/>
      <w:kern w:val="44"/>
      <w:sz w:val="2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2E0579"/>
    <w:rPr>
      <w:rFonts w:eastAsia="方正清刻本悦宋简体"/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274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方正清刻本悦宋简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51E"/>
    <w:rPr>
      <w:rFonts w:eastAsia="方正清刻本悦宋简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51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方正清刻本悦宋简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51E"/>
    <w:rPr>
      <w:rFonts w:eastAsia="方正清刻本悦宋简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宇</dc:creator>
  <cp:keywords/>
  <dc:description/>
  <cp:lastModifiedBy>王 宇</cp:lastModifiedBy>
  <cp:revision>3</cp:revision>
  <dcterms:created xsi:type="dcterms:W3CDTF">2019-04-03T07:03:00Z</dcterms:created>
  <dcterms:modified xsi:type="dcterms:W3CDTF">2019-04-09T02:46:00Z</dcterms:modified>
</cp:coreProperties>
</file>